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C8" w:rsidRPr="00773FDE" w:rsidRDefault="00DC0775" w:rsidP="00773FDE">
      <w:pPr>
        <w:jc w:val="center"/>
        <w:rPr>
          <w:b/>
        </w:rPr>
      </w:pPr>
      <w:r w:rsidRPr="00773FDE">
        <w:rPr>
          <w:b/>
        </w:rPr>
        <w:t>Информационное сообщение</w:t>
      </w:r>
      <w:r w:rsidR="00782658">
        <w:rPr>
          <w:b/>
        </w:rPr>
        <w:t xml:space="preserve"> о проведении</w:t>
      </w:r>
      <w:r w:rsidRPr="00773FDE">
        <w:rPr>
          <w:b/>
        </w:rPr>
        <w:t xml:space="preserve"> аукциона</w:t>
      </w:r>
    </w:p>
    <w:p w:rsidR="00DC0775" w:rsidRDefault="00DC0775" w:rsidP="00773FDE">
      <w:pPr>
        <w:pStyle w:val="a3"/>
        <w:numPr>
          <w:ilvl w:val="0"/>
          <w:numId w:val="1"/>
        </w:numPr>
        <w:ind w:left="0" w:firstLine="0"/>
        <w:jc w:val="both"/>
      </w:pPr>
      <w:r>
        <w:t>Открытое акционерное общество «Аэропорт Ростов-на-Дону» (</w:t>
      </w:r>
      <w:r w:rsidRPr="00B34671">
        <w:t>ОГРН 1026104023450)</w:t>
      </w:r>
      <w:r>
        <w:t xml:space="preserve">, далее также – Организатор аукциона, сообщает о проведении открытых торгов на право заключения договора </w:t>
      </w:r>
      <w:r w:rsidR="00DD3305">
        <w:t>купли-продажи</w:t>
      </w:r>
      <w:r>
        <w:t xml:space="preserve"> имущества ОАО «Аэропорт Ростов-на-Дону».</w:t>
      </w:r>
    </w:p>
    <w:p w:rsidR="00DC0775" w:rsidRDefault="00DC0775" w:rsidP="00773FDE">
      <w:pPr>
        <w:pStyle w:val="a3"/>
        <w:numPr>
          <w:ilvl w:val="0"/>
          <w:numId w:val="1"/>
        </w:numPr>
        <w:ind w:left="0" w:firstLine="0"/>
        <w:jc w:val="both"/>
      </w:pPr>
      <w:r>
        <w:t>Форма проведения открытых торгов – аукцион, открытый по составу участников (далее - Аукцион).</w:t>
      </w:r>
    </w:p>
    <w:p w:rsidR="00642C82" w:rsidRPr="00BE1452" w:rsidRDefault="008B2D64" w:rsidP="00642C82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Подача П</w:t>
      </w:r>
      <w:r w:rsidR="00642C82" w:rsidRPr="003C49AD">
        <w:t xml:space="preserve">редложений о </w:t>
      </w:r>
      <w:r w:rsidR="00DD3305">
        <w:t>Цене имущества</w:t>
      </w:r>
      <w:r w:rsidR="00642C82" w:rsidRPr="003C49AD">
        <w:t>: в закрытой форме (в запечатанном конверте).</w:t>
      </w:r>
    </w:p>
    <w:p w:rsidR="00DC0775" w:rsidRDefault="00DC0775" w:rsidP="001F7B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Аукционная документация на проведение открытых торгов на право заключения договора </w:t>
      </w:r>
      <w:r w:rsidR="00DD3305">
        <w:t>купли-продажи</w:t>
      </w:r>
      <w:r>
        <w:t xml:space="preserve"> имущества ОАО «Аэропорт Ростов-на-Дону» (дал</w:t>
      </w:r>
      <w:bookmarkStart w:id="0" w:name="_GoBack"/>
      <w:bookmarkEnd w:id="0"/>
      <w:r>
        <w:t xml:space="preserve">ее – Аукционная документация) утверждена приказом ОАО «Аэропорт Ростов-на-Дону» </w:t>
      </w:r>
      <w:r w:rsidR="00F61556">
        <w:t>РНД-4/</w:t>
      </w:r>
      <w:r w:rsidR="00F61556" w:rsidRPr="00F61556">
        <w:t xml:space="preserve">0038 </w:t>
      </w:r>
      <w:r w:rsidR="001D54B1" w:rsidRPr="00F61556">
        <w:t xml:space="preserve"> от </w:t>
      </w:r>
      <w:r w:rsidR="005003F1" w:rsidRPr="00F61556">
        <w:t>24</w:t>
      </w:r>
      <w:r w:rsidR="001D54B1" w:rsidRPr="00F61556">
        <w:t>.</w:t>
      </w:r>
      <w:r w:rsidR="00DD3305" w:rsidRPr="00F61556">
        <w:t>07</w:t>
      </w:r>
      <w:r w:rsidR="001D54B1" w:rsidRPr="00F61556">
        <w:t>.201</w:t>
      </w:r>
      <w:r w:rsidR="00DD3305" w:rsidRPr="00F61556">
        <w:t>9</w:t>
      </w:r>
      <w:r w:rsidR="005003F1" w:rsidRPr="00F61556">
        <w:t>г.</w:t>
      </w:r>
      <w:r w:rsidRPr="00F61556">
        <w:t xml:space="preserve"> и</w:t>
      </w:r>
      <w:r>
        <w:t xml:space="preserve"> размещен</w:t>
      </w:r>
      <w:r w:rsidR="00112A14">
        <w:t>а</w:t>
      </w:r>
      <w:r>
        <w:t xml:space="preserve"> на официальном сайте Организатора аукциона </w:t>
      </w:r>
      <w:hyperlink r:id="rId6" w:history="1">
        <w:r w:rsidR="00C70876">
          <w:rPr>
            <w:rStyle w:val="a4"/>
          </w:rPr>
          <w:t>http://rnd-airport.ru/auktsion__dogovor_kupli_prodagi</w:t>
        </w:r>
      </w:hyperlink>
      <w:r>
        <w:t xml:space="preserve"> одновременно с размещением настоящего сообщения.</w:t>
      </w:r>
    </w:p>
    <w:p w:rsidR="00DC0775" w:rsidRDefault="00DC0775" w:rsidP="001D54B1">
      <w:pPr>
        <w:pStyle w:val="a3"/>
        <w:spacing w:after="0" w:line="240" w:lineRule="auto"/>
        <w:ind w:left="0" w:firstLine="708"/>
        <w:jc w:val="both"/>
      </w:pPr>
      <w:r>
        <w:t xml:space="preserve">Аукционная документация может быть получена любым заинтересованным лицом на официальном сайте Организатора аукциона </w:t>
      </w:r>
      <w:hyperlink r:id="rId7" w:history="1">
        <w:r w:rsidR="00C70876">
          <w:rPr>
            <w:rStyle w:val="a4"/>
          </w:rPr>
          <w:t>http://rnd-airport.ru/auktsion__dogovor_kupli_prodagi</w:t>
        </w:r>
      </w:hyperlink>
    </w:p>
    <w:p w:rsidR="00DC0775" w:rsidRPr="00525166" w:rsidRDefault="00DC0775" w:rsidP="00525166">
      <w:pPr>
        <w:pStyle w:val="a3"/>
        <w:ind w:left="0" w:firstLine="708"/>
        <w:jc w:val="both"/>
      </w:pPr>
      <w:r w:rsidRPr="00525166">
        <w:t xml:space="preserve">Лица, получившие Аукционную документацию, </w:t>
      </w:r>
      <w:r w:rsidRPr="00525166">
        <w:rPr>
          <w:rFonts w:eastAsia="Times New Roman" w:cs="Times New Roman"/>
          <w:lang w:eastAsia="ru-RU"/>
        </w:rPr>
        <w:t>самостоятельно несут ответственность за отслеживание всех вносимых в неё изменений.</w:t>
      </w:r>
    </w:p>
    <w:p w:rsidR="00B8081A" w:rsidRDefault="00B8081A" w:rsidP="00773FD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Предметом Аукциона является право заключения Договора </w:t>
      </w:r>
      <w:r w:rsidR="00DD3305">
        <w:t>купли-продажи</w:t>
      </w:r>
      <w:r>
        <w:t xml:space="preserve"> имущества ОАО «Аэропорт Ростов-на-Дону», перечень которого приведён в Приложении №5 к Аукционной документации.</w:t>
      </w:r>
      <w:r w:rsidR="003D34D9">
        <w:t xml:space="preserve"> </w:t>
      </w:r>
    </w:p>
    <w:p w:rsidR="00E438A9" w:rsidRPr="00DD3305" w:rsidRDefault="00E438A9" w:rsidP="00773FDE">
      <w:pPr>
        <w:pStyle w:val="a3"/>
        <w:numPr>
          <w:ilvl w:val="0"/>
          <w:numId w:val="1"/>
        </w:numPr>
        <w:ind w:left="0" w:firstLine="0"/>
        <w:jc w:val="both"/>
      </w:pPr>
      <w:r>
        <w:t>Н</w:t>
      </w:r>
      <w:r w:rsidRPr="00DD3305">
        <w:t>ачальная цена (</w:t>
      </w:r>
      <w:r w:rsidR="00DD3305" w:rsidRPr="00DD3305">
        <w:rPr>
          <w:color w:val="000000"/>
        </w:rPr>
        <w:t>минимальная Цена имущества по Договору купли-продажи</w:t>
      </w:r>
      <w:r w:rsidRPr="00DD3305">
        <w:rPr>
          <w:color w:val="000000"/>
        </w:rPr>
        <w:t xml:space="preserve">) составляет </w:t>
      </w:r>
      <w:r w:rsidR="00DD3305" w:rsidRPr="00DD3305">
        <w:rPr>
          <w:rFonts w:cs="Times New Roman"/>
          <w:color w:val="000000"/>
        </w:rPr>
        <w:t xml:space="preserve">167 664 500 рублей (сто шестьдесят семь миллионов шестьсот шестьдесят четыре тысячи пятьсот рублей) </w:t>
      </w:r>
      <w:r w:rsidRPr="00DD3305">
        <w:rPr>
          <w:color w:val="000000"/>
        </w:rPr>
        <w:t>без учёта НДС.</w:t>
      </w:r>
    </w:p>
    <w:p w:rsidR="00882B6F" w:rsidRPr="009134D8" w:rsidRDefault="00DC0775" w:rsidP="00773FDE">
      <w:pPr>
        <w:pStyle w:val="a3"/>
        <w:numPr>
          <w:ilvl w:val="0"/>
          <w:numId w:val="1"/>
        </w:numPr>
        <w:ind w:left="0" w:firstLine="0"/>
        <w:jc w:val="both"/>
      </w:pPr>
      <w:r w:rsidRPr="00525166">
        <w:t xml:space="preserve">Заявки для участия в Аукционе представляются </w:t>
      </w:r>
      <w:r w:rsidR="0034615B">
        <w:t>Организатору Аукциона</w:t>
      </w:r>
      <w:r w:rsidR="00882B6F" w:rsidRPr="00525166">
        <w:t xml:space="preserve"> по адресу: </w:t>
      </w:r>
      <w:r w:rsidR="00882B6F" w:rsidRPr="00525166">
        <w:rPr>
          <w:rFonts w:eastAsia="Times New Roman" w:cs="Times New Roman"/>
          <w:lang w:eastAsia="ru-RU"/>
        </w:rPr>
        <w:t>344009,</w:t>
      </w:r>
      <w:r w:rsidR="00882B6F" w:rsidRPr="004173B2">
        <w:rPr>
          <w:rFonts w:eastAsia="Times New Roman" w:cs="Times New Roman"/>
          <w:lang w:eastAsia="ru-RU"/>
        </w:rPr>
        <w:t xml:space="preserve"> </w:t>
      </w:r>
      <w:proofErr w:type="spellStart"/>
      <w:r w:rsidR="00882B6F" w:rsidRPr="004173B2">
        <w:rPr>
          <w:rFonts w:eastAsia="Times New Roman" w:cs="Times New Roman"/>
          <w:lang w:eastAsia="ru-RU"/>
        </w:rPr>
        <w:t>г</w:t>
      </w:r>
      <w:proofErr w:type="gramStart"/>
      <w:r w:rsidR="00882B6F" w:rsidRPr="004173B2">
        <w:rPr>
          <w:rFonts w:eastAsia="Times New Roman" w:cs="Times New Roman"/>
          <w:lang w:eastAsia="ru-RU"/>
        </w:rPr>
        <w:t>.Р</w:t>
      </w:r>
      <w:proofErr w:type="gramEnd"/>
      <w:r w:rsidR="00882B6F" w:rsidRPr="004173B2">
        <w:rPr>
          <w:rFonts w:eastAsia="Times New Roman" w:cs="Times New Roman"/>
          <w:lang w:eastAsia="ru-RU"/>
        </w:rPr>
        <w:t>остов</w:t>
      </w:r>
      <w:proofErr w:type="spellEnd"/>
      <w:r w:rsidR="00882B6F" w:rsidRPr="004173B2">
        <w:rPr>
          <w:rFonts w:eastAsia="Times New Roman" w:cs="Times New Roman"/>
          <w:lang w:eastAsia="ru-RU"/>
        </w:rPr>
        <w:t>-на-Дону, пр. Шолохова 270/1, здание дирекции</w:t>
      </w:r>
      <w:r w:rsidR="00DF3A77">
        <w:rPr>
          <w:rFonts w:eastAsia="Times New Roman" w:cs="Times New Roman"/>
          <w:lang w:eastAsia="ru-RU"/>
        </w:rPr>
        <w:t>,</w:t>
      </w:r>
      <w:r w:rsidR="00437A59">
        <w:rPr>
          <w:rFonts w:eastAsia="Times New Roman" w:cs="Times New Roman"/>
          <w:lang w:eastAsia="ru-RU"/>
        </w:rPr>
        <w:t xml:space="preserve"> кабинет №</w:t>
      </w:r>
      <w:r w:rsidR="00437A59" w:rsidRPr="009134D8">
        <w:rPr>
          <w:rFonts w:eastAsia="Times New Roman" w:cs="Times New Roman"/>
          <w:lang w:eastAsia="ru-RU"/>
        </w:rPr>
        <w:t>1</w:t>
      </w:r>
      <w:r w:rsidR="00882B6F" w:rsidRPr="009134D8">
        <w:rPr>
          <w:rFonts w:eastAsia="Times New Roman" w:cs="Times New Roman"/>
          <w:lang w:eastAsia="ru-RU"/>
        </w:rPr>
        <w:t xml:space="preserve"> в соответствии с требованиями Аукционной документации начиная с </w:t>
      </w:r>
      <w:r w:rsidR="009D0211" w:rsidRPr="009134D8">
        <w:rPr>
          <w:rFonts w:eastAsia="Times New Roman" w:cs="Times New Roman"/>
          <w:lang w:eastAsia="ru-RU"/>
        </w:rPr>
        <w:t>2</w:t>
      </w:r>
      <w:r w:rsidR="0034615B" w:rsidRPr="009134D8">
        <w:rPr>
          <w:rFonts w:eastAsia="Times New Roman" w:cs="Times New Roman"/>
          <w:lang w:eastAsia="ru-RU"/>
        </w:rPr>
        <w:t>4</w:t>
      </w:r>
      <w:r w:rsidR="009D0211" w:rsidRPr="009134D8">
        <w:rPr>
          <w:rFonts w:eastAsia="Times New Roman" w:cs="Times New Roman"/>
          <w:lang w:eastAsia="ru-RU"/>
        </w:rPr>
        <w:t>.</w:t>
      </w:r>
      <w:r w:rsidR="0034615B" w:rsidRPr="009134D8">
        <w:rPr>
          <w:rFonts w:eastAsia="Times New Roman" w:cs="Times New Roman"/>
          <w:lang w:eastAsia="ru-RU"/>
        </w:rPr>
        <w:t>07</w:t>
      </w:r>
      <w:r w:rsidR="009D0211" w:rsidRPr="009134D8">
        <w:rPr>
          <w:rFonts w:eastAsia="Times New Roman" w:cs="Times New Roman"/>
          <w:lang w:eastAsia="ru-RU"/>
        </w:rPr>
        <w:t>.201</w:t>
      </w:r>
      <w:r w:rsidR="0034615B" w:rsidRPr="009134D8">
        <w:rPr>
          <w:rFonts w:eastAsia="Times New Roman" w:cs="Times New Roman"/>
          <w:lang w:eastAsia="ru-RU"/>
        </w:rPr>
        <w:t>9</w:t>
      </w:r>
      <w:r w:rsidR="009D0211" w:rsidRPr="009134D8">
        <w:rPr>
          <w:rFonts w:eastAsia="Times New Roman" w:cs="Times New Roman"/>
          <w:lang w:eastAsia="ru-RU"/>
        </w:rPr>
        <w:t>г.</w:t>
      </w:r>
      <w:r w:rsidR="00882B6F" w:rsidRPr="009134D8">
        <w:rPr>
          <w:rFonts w:eastAsia="Times New Roman" w:cs="Times New Roman"/>
          <w:lang w:eastAsia="ru-RU"/>
        </w:rPr>
        <w:t xml:space="preserve"> до </w:t>
      </w:r>
      <w:r w:rsidR="00882B6F" w:rsidRPr="009134D8">
        <w:rPr>
          <w:rFonts w:cs="Times New Roman"/>
          <w:lang w:eastAsia="ru-RU"/>
        </w:rPr>
        <w:t>1</w:t>
      </w:r>
      <w:r w:rsidR="002901FB" w:rsidRPr="009134D8">
        <w:rPr>
          <w:rFonts w:cs="Times New Roman"/>
          <w:lang w:eastAsia="ru-RU"/>
        </w:rPr>
        <w:t>6</w:t>
      </w:r>
      <w:r w:rsidR="005A71C6" w:rsidRPr="009134D8">
        <w:rPr>
          <w:rFonts w:cs="Times New Roman"/>
          <w:lang w:eastAsia="ru-RU"/>
        </w:rPr>
        <w:t xml:space="preserve"> </w:t>
      </w:r>
      <w:r w:rsidR="00882B6F" w:rsidRPr="009134D8">
        <w:rPr>
          <w:rFonts w:cs="Times New Roman"/>
          <w:lang w:eastAsia="ru-RU"/>
        </w:rPr>
        <w:t>час. 00</w:t>
      </w:r>
      <w:r w:rsidR="005A71C6" w:rsidRPr="009134D8">
        <w:rPr>
          <w:rFonts w:cs="Times New Roman"/>
          <w:lang w:eastAsia="ru-RU"/>
        </w:rPr>
        <w:t xml:space="preserve"> </w:t>
      </w:r>
      <w:r w:rsidR="00882B6F" w:rsidRPr="009134D8">
        <w:rPr>
          <w:rFonts w:cs="Times New Roman"/>
          <w:lang w:eastAsia="ru-RU"/>
        </w:rPr>
        <w:t>мин. 2</w:t>
      </w:r>
      <w:r w:rsidR="0034615B" w:rsidRPr="009134D8">
        <w:rPr>
          <w:rFonts w:cs="Times New Roman"/>
          <w:lang w:eastAsia="ru-RU"/>
        </w:rPr>
        <w:t>3</w:t>
      </w:r>
      <w:r w:rsidR="00882B6F" w:rsidRPr="009134D8">
        <w:rPr>
          <w:rFonts w:cs="Times New Roman"/>
          <w:lang w:eastAsia="ru-RU"/>
        </w:rPr>
        <w:t>.</w:t>
      </w:r>
      <w:r w:rsidR="0034615B" w:rsidRPr="009134D8">
        <w:rPr>
          <w:rFonts w:cs="Times New Roman"/>
          <w:lang w:eastAsia="ru-RU"/>
        </w:rPr>
        <w:t>08</w:t>
      </w:r>
      <w:r w:rsidR="00882B6F" w:rsidRPr="009134D8">
        <w:rPr>
          <w:rFonts w:cs="Times New Roman"/>
          <w:lang w:eastAsia="ru-RU"/>
        </w:rPr>
        <w:t>.201</w:t>
      </w:r>
      <w:r w:rsidR="0034615B" w:rsidRPr="009134D8">
        <w:rPr>
          <w:rFonts w:cs="Times New Roman"/>
          <w:lang w:eastAsia="ru-RU"/>
        </w:rPr>
        <w:t>9</w:t>
      </w:r>
      <w:r w:rsidR="00882B6F" w:rsidRPr="009134D8">
        <w:rPr>
          <w:rFonts w:cs="Times New Roman"/>
          <w:lang w:eastAsia="ru-RU"/>
        </w:rPr>
        <w:t>г</w:t>
      </w:r>
      <w:r w:rsidR="00882B6F" w:rsidRPr="009134D8">
        <w:rPr>
          <w:rFonts w:eastAsia="Times New Roman" w:cs="Times New Roman"/>
          <w:lang w:eastAsia="ru-RU"/>
        </w:rPr>
        <w:t>.  Заявк</w:t>
      </w:r>
      <w:r w:rsidR="005003F1" w:rsidRPr="009134D8">
        <w:rPr>
          <w:rFonts w:eastAsia="Times New Roman" w:cs="Times New Roman"/>
          <w:lang w:eastAsia="ru-RU"/>
        </w:rPr>
        <w:t>и</w:t>
      </w:r>
      <w:r w:rsidR="0034615B" w:rsidRPr="009134D8">
        <w:rPr>
          <w:rFonts w:eastAsia="Times New Roman" w:cs="Times New Roman"/>
          <w:lang w:eastAsia="ru-RU"/>
        </w:rPr>
        <w:t xml:space="preserve"> принима</w:t>
      </w:r>
      <w:r w:rsidR="005003F1" w:rsidRPr="009134D8">
        <w:rPr>
          <w:rFonts w:eastAsia="Times New Roman" w:cs="Times New Roman"/>
          <w:lang w:eastAsia="ru-RU"/>
        </w:rPr>
        <w:t>ю</w:t>
      </w:r>
      <w:r w:rsidR="0034615B" w:rsidRPr="009134D8">
        <w:rPr>
          <w:rFonts w:eastAsia="Times New Roman" w:cs="Times New Roman"/>
          <w:lang w:eastAsia="ru-RU"/>
        </w:rPr>
        <w:t>тся Общим отделом ОАО «Аэропорт Ростов-на-Дону»</w:t>
      </w:r>
      <w:r w:rsidR="00882B6F" w:rsidRPr="009134D8">
        <w:t>.</w:t>
      </w:r>
    </w:p>
    <w:p w:rsidR="00DC0775" w:rsidRDefault="00882B6F" w:rsidP="00D359D6">
      <w:pPr>
        <w:pStyle w:val="a3"/>
        <w:ind w:left="0" w:firstLine="708"/>
        <w:jc w:val="both"/>
      </w:pPr>
      <w:r w:rsidRPr="009134D8">
        <w:t xml:space="preserve">Время </w:t>
      </w:r>
      <w:r w:rsidR="002901FB" w:rsidRPr="009134D8">
        <w:t>приёма Заявок в</w:t>
      </w:r>
      <w:r w:rsidRPr="009134D8">
        <w:t xml:space="preserve"> </w:t>
      </w:r>
      <w:r w:rsidR="00A44561" w:rsidRPr="009134D8">
        <w:rPr>
          <w:rFonts w:eastAsia="Times New Roman" w:cs="Times New Roman"/>
          <w:lang w:eastAsia="ru-RU"/>
        </w:rPr>
        <w:t>Обще</w:t>
      </w:r>
      <w:r w:rsidR="002901FB" w:rsidRPr="009134D8">
        <w:rPr>
          <w:rFonts w:eastAsia="Times New Roman" w:cs="Times New Roman"/>
          <w:lang w:eastAsia="ru-RU"/>
        </w:rPr>
        <w:t>м</w:t>
      </w:r>
      <w:r w:rsidR="00A44561" w:rsidRPr="009134D8">
        <w:rPr>
          <w:rFonts w:eastAsia="Times New Roman" w:cs="Times New Roman"/>
          <w:lang w:eastAsia="ru-RU"/>
        </w:rPr>
        <w:t xml:space="preserve"> отдел</w:t>
      </w:r>
      <w:r w:rsidR="002901FB" w:rsidRPr="009134D8">
        <w:rPr>
          <w:rFonts w:eastAsia="Times New Roman" w:cs="Times New Roman"/>
          <w:lang w:eastAsia="ru-RU"/>
        </w:rPr>
        <w:t>е</w:t>
      </w:r>
      <w:r w:rsidR="00A44561" w:rsidRPr="009134D8">
        <w:rPr>
          <w:rFonts w:eastAsia="Times New Roman" w:cs="Times New Roman"/>
          <w:lang w:eastAsia="ru-RU"/>
        </w:rPr>
        <w:t xml:space="preserve"> ОАО «Аэропорт Ростов-на-Дону»</w:t>
      </w:r>
      <w:r w:rsidR="002901FB" w:rsidRPr="009134D8">
        <w:t>:</w:t>
      </w:r>
      <w:r w:rsidRPr="009134D8">
        <w:t xml:space="preserve"> с</w:t>
      </w:r>
      <w:r w:rsidRPr="004173B2">
        <w:t xml:space="preserve">  понедельника по пятницу с 09 час.00 мин. до 16 час. 00 мин., обеденный перерыв с 12.00 до 13.00.</w:t>
      </w:r>
    </w:p>
    <w:p w:rsidR="00D1584A" w:rsidRPr="004173B2" w:rsidRDefault="00D1584A" w:rsidP="00D359D6">
      <w:pPr>
        <w:pStyle w:val="a3"/>
        <w:ind w:left="0" w:firstLine="708"/>
        <w:jc w:val="both"/>
      </w:pPr>
      <w:r>
        <w:t>Порядок оформления участия в Аукционе, проведения Аукциона, определения Победителя Аукциона приведен в Аукционной документации.</w:t>
      </w:r>
    </w:p>
    <w:p w:rsidR="007650AD" w:rsidRDefault="007650AD" w:rsidP="00773FDE">
      <w:pPr>
        <w:pStyle w:val="a3"/>
        <w:numPr>
          <w:ilvl w:val="0"/>
          <w:numId w:val="1"/>
        </w:numPr>
        <w:ind w:left="0" w:firstLine="0"/>
        <w:jc w:val="both"/>
      </w:pPr>
      <w:r w:rsidRPr="00B93818">
        <w:rPr>
          <w:rFonts w:cs="Times New Roman"/>
          <w:color w:val="000000"/>
        </w:rPr>
        <w:t>Рассмотрение Заявок (</w:t>
      </w:r>
      <w:r>
        <w:rPr>
          <w:rFonts w:cs="Times New Roman"/>
          <w:color w:val="000000"/>
        </w:rPr>
        <w:t>определение Участников Аукциона</w:t>
      </w:r>
      <w:r w:rsidRPr="00B93818">
        <w:rPr>
          <w:rFonts w:cs="Times New Roman"/>
          <w:color w:val="000000"/>
        </w:rPr>
        <w:t>) осуществляется Аукционной комиссией в 10 час. 30 мин. 2</w:t>
      </w:r>
      <w:r w:rsidR="00A44561">
        <w:rPr>
          <w:rFonts w:cs="Times New Roman"/>
          <w:color w:val="000000"/>
        </w:rPr>
        <w:t>6</w:t>
      </w:r>
      <w:r w:rsidRPr="00B93818">
        <w:rPr>
          <w:rFonts w:cs="Times New Roman"/>
          <w:color w:val="000000"/>
        </w:rPr>
        <w:t>.</w:t>
      </w:r>
      <w:r w:rsidR="00A44561">
        <w:rPr>
          <w:rFonts w:cs="Times New Roman"/>
          <w:color w:val="000000"/>
        </w:rPr>
        <w:t>08</w:t>
      </w:r>
      <w:r w:rsidRPr="00B93818">
        <w:rPr>
          <w:rFonts w:cs="Times New Roman"/>
          <w:color w:val="000000"/>
        </w:rPr>
        <w:t>.201</w:t>
      </w:r>
      <w:r w:rsidR="00A44561">
        <w:rPr>
          <w:rFonts w:cs="Times New Roman"/>
          <w:color w:val="000000"/>
        </w:rPr>
        <w:t>9</w:t>
      </w:r>
      <w:r w:rsidRPr="00B93818">
        <w:rPr>
          <w:rFonts w:cs="Times New Roman"/>
          <w:color w:val="000000"/>
        </w:rPr>
        <w:t xml:space="preserve">г. по адресу: </w:t>
      </w:r>
      <w:r w:rsidR="00644B36" w:rsidRPr="00B93818">
        <w:rPr>
          <w:rFonts w:eastAsia="Times New Roman" w:cs="Times New Roman"/>
          <w:lang w:eastAsia="ru-RU"/>
        </w:rPr>
        <w:t xml:space="preserve">344009, </w:t>
      </w:r>
      <w:proofErr w:type="spellStart"/>
      <w:r w:rsidR="00644B36" w:rsidRPr="00B93818">
        <w:rPr>
          <w:rFonts w:eastAsia="Times New Roman" w:cs="Times New Roman"/>
          <w:lang w:eastAsia="ru-RU"/>
        </w:rPr>
        <w:t>г</w:t>
      </w:r>
      <w:proofErr w:type="gramStart"/>
      <w:r w:rsidR="00644B36" w:rsidRPr="00B93818">
        <w:rPr>
          <w:rFonts w:eastAsia="Times New Roman" w:cs="Times New Roman"/>
          <w:lang w:eastAsia="ru-RU"/>
        </w:rPr>
        <w:t>.Р</w:t>
      </w:r>
      <w:proofErr w:type="gramEnd"/>
      <w:r w:rsidR="00644B36" w:rsidRPr="00B93818">
        <w:rPr>
          <w:rFonts w:eastAsia="Times New Roman" w:cs="Times New Roman"/>
          <w:lang w:eastAsia="ru-RU"/>
        </w:rPr>
        <w:t>остов</w:t>
      </w:r>
      <w:proofErr w:type="spellEnd"/>
      <w:r w:rsidR="00644B36" w:rsidRPr="00B93818">
        <w:rPr>
          <w:rFonts w:eastAsia="Times New Roman" w:cs="Times New Roman"/>
          <w:lang w:eastAsia="ru-RU"/>
        </w:rPr>
        <w:t xml:space="preserve">-на-Дону, пр. Шолохова 270/1, </w:t>
      </w:r>
      <w:r w:rsidR="00644B36" w:rsidRPr="00880413">
        <w:rPr>
          <w:rFonts w:eastAsia="Times New Roman" w:cs="Times New Roman"/>
          <w:lang w:eastAsia="ru-RU"/>
        </w:rPr>
        <w:t>здание дирекции</w:t>
      </w:r>
      <w:r w:rsidR="00644B36" w:rsidRPr="00B93818">
        <w:rPr>
          <w:rFonts w:eastAsia="Times New Roman" w:cs="Times New Roman"/>
          <w:lang w:eastAsia="ru-RU"/>
        </w:rPr>
        <w:t>.</w:t>
      </w:r>
    </w:p>
    <w:p w:rsidR="007650AD" w:rsidRPr="007650AD" w:rsidRDefault="007650AD" w:rsidP="00773FD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Дата, время и место проведения Аукциона: </w:t>
      </w:r>
      <w:r w:rsidRPr="00AE6A40">
        <w:rPr>
          <w:rFonts w:cs="Times New Roman"/>
          <w:lang w:eastAsia="ru-RU"/>
        </w:rPr>
        <w:t>11 час.00 мин. 2</w:t>
      </w:r>
      <w:r w:rsidR="00A44561">
        <w:rPr>
          <w:rFonts w:cs="Times New Roman"/>
          <w:lang w:eastAsia="ru-RU"/>
        </w:rPr>
        <w:t>7</w:t>
      </w:r>
      <w:r w:rsidRPr="00AE6A40">
        <w:rPr>
          <w:rFonts w:cs="Times New Roman"/>
          <w:lang w:eastAsia="ru-RU"/>
        </w:rPr>
        <w:t>.</w:t>
      </w:r>
      <w:r w:rsidR="00A44561">
        <w:rPr>
          <w:rFonts w:cs="Times New Roman"/>
          <w:lang w:eastAsia="ru-RU"/>
        </w:rPr>
        <w:t>08</w:t>
      </w:r>
      <w:r w:rsidRPr="00AE6A40">
        <w:rPr>
          <w:rFonts w:cs="Times New Roman"/>
          <w:lang w:eastAsia="ru-RU"/>
        </w:rPr>
        <w:t>.201</w:t>
      </w:r>
      <w:r w:rsidR="00A44561">
        <w:rPr>
          <w:rFonts w:cs="Times New Roman"/>
          <w:lang w:eastAsia="ru-RU"/>
        </w:rPr>
        <w:t>9</w:t>
      </w:r>
      <w:r w:rsidRPr="00AE6A40">
        <w:rPr>
          <w:rFonts w:cs="Times New Roman"/>
          <w:lang w:eastAsia="ru-RU"/>
        </w:rPr>
        <w:t>г</w:t>
      </w:r>
      <w:r>
        <w:rPr>
          <w:rFonts w:cs="Times New Roman"/>
          <w:lang w:eastAsia="ru-RU"/>
        </w:rPr>
        <w:t xml:space="preserve">. по адресу </w:t>
      </w:r>
      <w:r w:rsidRPr="002E256C">
        <w:rPr>
          <w:rFonts w:eastAsia="Times New Roman" w:cs="Times New Roman"/>
          <w:lang w:eastAsia="ru-RU"/>
        </w:rPr>
        <w:t>г. Ростов-на-Дону, пр. Шолохова 270/1, Дом культуры</w:t>
      </w:r>
      <w:r>
        <w:rPr>
          <w:rFonts w:eastAsia="Times New Roman" w:cs="Times New Roman"/>
          <w:lang w:eastAsia="ru-RU"/>
        </w:rPr>
        <w:t>.</w:t>
      </w:r>
    </w:p>
    <w:p w:rsidR="00882B6F" w:rsidRPr="004173B2" w:rsidRDefault="00882B6F" w:rsidP="00773FDE">
      <w:pPr>
        <w:pStyle w:val="a3"/>
        <w:numPr>
          <w:ilvl w:val="0"/>
          <w:numId w:val="1"/>
        </w:numPr>
        <w:ind w:left="0" w:firstLine="0"/>
        <w:jc w:val="both"/>
      </w:pPr>
      <w:r w:rsidRPr="004173B2">
        <w:rPr>
          <w:rFonts w:eastAsia="Times New Roman" w:cs="Courier New"/>
          <w:lang w:eastAsia="ru-RU"/>
        </w:rPr>
        <w:t xml:space="preserve">Взаимодействие Заявителей, Участников аукциона, с Организатором аукциона и Аукционной комиссией осуществляется через Председателя Аукционной комиссии </w:t>
      </w:r>
      <w:proofErr w:type="spellStart"/>
      <w:r w:rsidR="00DD3305">
        <w:rPr>
          <w:rFonts w:eastAsia="Times New Roman" w:cs="Courier New"/>
          <w:lang w:eastAsia="ru-RU"/>
        </w:rPr>
        <w:t>Федотовского</w:t>
      </w:r>
      <w:proofErr w:type="spellEnd"/>
      <w:r w:rsidR="00DD3305">
        <w:rPr>
          <w:rFonts w:eastAsia="Times New Roman" w:cs="Courier New"/>
          <w:lang w:eastAsia="ru-RU"/>
        </w:rPr>
        <w:t xml:space="preserve"> Олега Николаевича</w:t>
      </w:r>
      <w:r w:rsidRPr="004173B2">
        <w:rPr>
          <w:rFonts w:eastAsia="Times New Roman" w:cs="Courier New"/>
          <w:lang w:eastAsia="ru-RU"/>
        </w:rPr>
        <w:t xml:space="preserve">, контактные телефоны: </w:t>
      </w:r>
      <w:r w:rsidRPr="004173B2">
        <w:rPr>
          <w:rFonts w:cs="Segoe UI"/>
        </w:rPr>
        <w:t>+7 (</w:t>
      </w:r>
      <w:r w:rsidR="00A44561">
        <w:rPr>
          <w:rFonts w:cs="Segoe UI"/>
        </w:rPr>
        <w:t>495</w:t>
      </w:r>
      <w:r w:rsidRPr="004173B2">
        <w:rPr>
          <w:rFonts w:cs="Segoe UI"/>
        </w:rPr>
        <w:t xml:space="preserve">) </w:t>
      </w:r>
      <w:r w:rsidR="00A44561">
        <w:rPr>
          <w:rFonts w:cs="Segoe UI"/>
        </w:rPr>
        <w:t>280-08-51 (доб. 1043)</w:t>
      </w:r>
      <w:r w:rsidRPr="004173B2">
        <w:rPr>
          <w:rFonts w:cs="Segoe UI"/>
        </w:rPr>
        <w:t>; адрес электронной почты</w:t>
      </w:r>
      <w:r w:rsidR="00A44561">
        <w:rPr>
          <w:rFonts w:cs="Segoe UI"/>
        </w:rPr>
        <w:t xml:space="preserve"> </w:t>
      </w:r>
      <w:hyperlink r:id="rId8" w:history="1">
        <w:r w:rsidR="00A44561" w:rsidRPr="00E5711D">
          <w:rPr>
            <w:rStyle w:val="a4"/>
          </w:rPr>
          <w:t>o.fedotovskiy@ar-management.ru</w:t>
        </w:r>
      </w:hyperlink>
      <w:r w:rsidR="00A44561">
        <w:t xml:space="preserve"> </w:t>
      </w:r>
      <w:r w:rsidRPr="004173B2">
        <w:t>.</w:t>
      </w:r>
    </w:p>
    <w:p w:rsidR="00773FDE" w:rsidRPr="001C79D8" w:rsidRDefault="00773FDE" w:rsidP="00773FD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</w:pPr>
      <w:proofErr w:type="gramStart"/>
      <w:r>
        <w:t xml:space="preserve">В целях обеспечения обязательств по заключению Договора </w:t>
      </w:r>
      <w:r w:rsidR="00DD3305">
        <w:t>купли-продажи</w:t>
      </w:r>
      <w:r>
        <w:t xml:space="preserve"> и уплаты </w:t>
      </w:r>
      <w:r w:rsidR="00DD3305">
        <w:t>Цены имущества</w:t>
      </w:r>
      <w:r>
        <w:t xml:space="preserve"> в случае заключения Договора </w:t>
      </w:r>
      <w:r w:rsidR="00DD3305">
        <w:t>купли-продажи</w:t>
      </w:r>
      <w:r>
        <w:t xml:space="preserve"> Заявители обязаны предоставить Организатору аукциона </w:t>
      </w:r>
      <w:r w:rsidRPr="00897229">
        <w:t xml:space="preserve">задаток в сумме </w:t>
      </w:r>
      <w:r w:rsidR="00DD3305">
        <w:t>30 000 000</w:t>
      </w:r>
      <w:r w:rsidRPr="00897229">
        <w:t xml:space="preserve"> (</w:t>
      </w:r>
      <w:r w:rsidR="00DD3305">
        <w:t>тридцать миллионов</w:t>
      </w:r>
      <w:r w:rsidRPr="00897229">
        <w:t>) рублей</w:t>
      </w:r>
      <w:r>
        <w:t xml:space="preserve"> на основании Соглашения о задатке, заключаемого между </w:t>
      </w:r>
      <w:r w:rsidRPr="001C79D8">
        <w:t xml:space="preserve">Организатором аукциона и Заявителем по форме и на условиях, указанных в приложении </w:t>
      </w:r>
      <w:r>
        <w:t>№3</w:t>
      </w:r>
      <w:r w:rsidRPr="001C79D8">
        <w:t xml:space="preserve"> к Аукционной документации</w:t>
      </w:r>
      <w:r>
        <w:t xml:space="preserve"> (далее - Задаток)</w:t>
      </w:r>
      <w:r w:rsidRPr="001C79D8">
        <w:t xml:space="preserve">. </w:t>
      </w:r>
      <w:proofErr w:type="gramEnd"/>
    </w:p>
    <w:p w:rsidR="00773FDE" w:rsidRPr="001C79D8" w:rsidRDefault="00773FDE" w:rsidP="00525166">
      <w:pPr>
        <w:pStyle w:val="Default"/>
        <w:shd w:val="clear" w:color="auto" w:fill="FFFFFF"/>
        <w:ind w:firstLine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 xml:space="preserve">Задаток </w:t>
      </w:r>
      <w:r>
        <w:rPr>
          <w:rFonts w:asciiTheme="minorHAnsi" w:hAnsiTheme="minorHAnsi"/>
          <w:sz w:val="22"/>
          <w:szCs w:val="22"/>
        </w:rPr>
        <w:t>должен быть зачислен</w:t>
      </w:r>
      <w:r>
        <w:t xml:space="preserve"> </w:t>
      </w:r>
      <w:r w:rsidRPr="007730C3">
        <w:rPr>
          <w:rFonts w:asciiTheme="minorHAnsi" w:hAnsiTheme="minorHAnsi"/>
          <w:sz w:val="22"/>
          <w:szCs w:val="22"/>
        </w:rPr>
        <w:t xml:space="preserve">в срок не позднее </w:t>
      </w:r>
      <w:r w:rsidR="006E3599">
        <w:rPr>
          <w:rFonts w:asciiTheme="minorHAnsi" w:hAnsiTheme="minorHAnsi"/>
          <w:sz w:val="22"/>
          <w:szCs w:val="22"/>
        </w:rPr>
        <w:t>2</w:t>
      </w:r>
      <w:r w:rsidR="00A44561">
        <w:rPr>
          <w:rFonts w:asciiTheme="minorHAnsi" w:hAnsiTheme="minorHAnsi"/>
          <w:sz w:val="22"/>
          <w:szCs w:val="22"/>
        </w:rPr>
        <w:t>3</w:t>
      </w:r>
      <w:r w:rsidRPr="007730C3">
        <w:rPr>
          <w:rFonts w:asciiTheme="minorHAnsi" w:hAnsiTheme="minorHAnsi"/>
          <w:sz w:val="22"/>
          <w:szCs w:val="22"/>
        </w:rPr>
        <w:t>.</w:t>
      </w:r>
      <w:r w:rsidR="00A44561">
        <w:rPr>
          <w:rFonts w:asciiTheme="minorHAnsi" w:hAnsiTheme="minorHAnsi"/>
          <w:sz w:val="22"/>
          <w:szCs w:val="22"/>
        </w:rPr>
        <w:t>08</w:t>
      </w:r>
      <w:r w:rsidRPr="007730C3">
        <w:rPr>
          <w:rFonts w:asciiTheme="minorHAnsi" w:hAnsiTheme="minorHAnsi"/>
          <w:sz w:val="22"/>
          <w:szCs w:val="22"/>
        </w:rPr>
        <w:t>.201</w:t>
      </w:r>
      <w:r w:rsidR="00A44561">
        <w:rPr>
          <w:rFonts w:asciiTheme="minorHAnsi" w:hAnsiTheme="minorHAnsi"/>
          <w:sz w:val="22"/>
          <w:szCs w:val="22"/>
        </w:rPr>
        <w:t>9</w:t>
      </w:r>
      <w:r w:rsidRPr="007730C3">
        <w:rPr>
          <w:rFonts w:asciiTheme="minorHAnsi" w:hAnsiTheme="minorHAnsi"/>
          <w:sz w:val="22"/>
          <w:szCs w:val="22"/>
        </w:rPr>
        <w:t>г.</w:t>
      </w:r>
      <w:r w:rsidRPr="001C79D8">
        <w:rPr>
          <w:rFonts w:asciiTheme="minorHAnsi" w:hAnsiTheme="minorHAnsi"/>
          <w:sz w:val="22"/>
          <w:szCs w:val="22"/>
        </w:rPr>
        <w:t xml:space="preserve"> на расчётный счёт Организатора аукциона со следующими реквизитами:</w:t>
      </w:r>
    </w:p>
    <w:p w:rsidR="00773FDE" w:rsidRPr="001C79D8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Наименование получателя: ОАО «Аэропорт Ростов-на-Дону»</w:t>
      </w:r>
    </w:p>
    <w:p w:rsidR="00773FDE" w:rsidRPr="001C79D8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ИНН получателя: 6166011054</w:t>
      </w:r>
    </w:p>
    <w:p w:rsidR="00773FDE" w:rsidRPr="001C79D8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Наименование банка: Филиал Банка ГПБ (АО) в г. Екатеринбурге</w:t>
      </w:r>
    </w:p>
    <w:p w:rsidR="00773FDE" w:rsidRPr="00305DFB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 xml:space="preserve">Расчётный счёт № </w:t>
      </w:r>
      <w:r w:rsidRPr="006A604E">
        <w:rPr>
          <w:rFonts w:asciiTheme="minorHAnsi" w:hAnsiTheme="minorHAnsi"/>
          <w:sz w:val="22"/>
          <w:szCs w:val="22"/>
        </w:rPr>
        <w:t>40702810300261004994</w:t>
      </w:r>
    </w:p>
    <w:p w:rsidR="00773FDE" w:rsidRPr="00305DFB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>Корреспондентский счёт № 30101810365770000411</w:t>
      </w:r>
    </w:p>
    <w:p w:rsidR="004B09CF" w:rsidRPr="00C70876" w:rsidRDefault="00773FDE" w:rsidP="00773FDE">
      <w:pPr>
        <w:ind w:left="567"/>
        <w:jc w:val="both"/>
      </w:pPr>
      <w:r w:rsidRPr="00305DFB">
        <w:t>БИК 046577411</w:t>
      </w:r>
    </w:p>
    <w:sectPr w:rsidR="004B09CF" w:rsidRPr="00C70876" w:rsidSect="003F138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40B"/>
    <w:multiLevelType w:val="hybridMultilevel"/>
    <w:tmpl w:val="4EB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409A"/>
    <w:multiLevelType w:val="multilevel"/>
    <w:tmpl w:val="326A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41ED9"/>
    <w:rsid w:val="00112A14"/>
    <w:rsid w:val="00133A52"/>
    <w:rsid w:val="001D54B1"/>
    <w:rsid w:val="001F7B2B"/>
    <w:rsid w:val="00205242"/>
    <w:rsid w:val="002901FB"/>
    <w:rsid w:val="00293202"/>
    <w:rsid w:val="002C7E16"/>
    <w:rsid w:val="003346BD"/>
    <w:rsid w:val="0034615B"/>
    <w:rsid w:val="0038439C"/>
    <w:rsid w:val="003D34D9"/>
    <w:rsid w:val="003F1387"/>
    <w:rsid w:val="004173B2"/>
    <w:rsid w:val="00437A59"/>
    <w:rsid w:val="00484394"/>
    <w:rsid w:val="004B09CF"/>
    <w:rsid w:val="005003F1"/>
    <w:rsid w:val="00525166"/>
    <w:rsid w:val="005A71C6"/>
    <w:rsid w:val="00610ED4"/>
    <w:rsid w:val="00642C82"/>
    <w:rsid w:val="00644B36"/>
    <w:rsid w:val="006E3599"/>
    <w:rsid w:val="007650AD"/>
    <w:rsid w:val="00773FDE"/>
    <w:rsid w:val="00782658"/>
    <w:rsid w:val="007A5E1F"/>
    <w:rsid w:val="00882B6F"/>
    <w:rsid w:val="008857C8"/>
    <w:rsid w:val="008907D9"/>
    <w:rsid w:val="008911C8"/>
    <w:rsid w:val="008B2D64"/>
    <w:rsid w:val="008F2B5E"/>
    <w:rsid w:val="009134D8"/>
    <w:rsid w:val="009D0211"/>
    <w:rsid w:val="00A44561"/>
    <w:rsid w:val="00B8081A"/>
    <w:rsid w:val="00C22722"/>
    <w:rsid w:val="00C70876"/>
    <w:rsid w:val="00D1584A"/>
    <w:rsid w:val="00D359D6"/>
    <w:rsid w:val="00DC0775"/>
    <w:rsid w:val="00DD3305"/>
    <w:rsid w:val="00DF3A77"/>
    <w:rsid w:val="00E438A9"/>
    <w:rsid w:val="00ED414E"/>
    <w:rsid w:val="00F6155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75"/>
    <w:pPr>
      <w:ind w:left="720"/>
      <w:contextualSpacing/>
    </w:pPr>
  </w:style>
  <w:style w:type="character" w:styleId="a4">
    <w:name w:val="Hyperlink"/>
    <w:basedOn w:val="a0"/>
    <w:unhideWhenUsed/>
    <w:rsid w:val="00882B6F"/>
    <w:rPr>
      <w:color w:val="0000FF"/>
      <w:u w:val="single"/>
    </w:rPr>
  </w:style>
  <w:style w:type="paragraph" w:customStyle="1" w:styleId="Default">
    <w:name w:val="Default"/>
    <w:rsid w:val="0077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75"/>
    <w:pPr>
      <w:ind w:left="720"/>
      <w:contextualSpacing/>
    </w:pPr>
  </w:style>
  <w:style w:type="character" w:styleId="a4">
    <w:name w:val="Hyperlink"/>
    <w:basedOn w:val="a0"/>
    <w:unhideWhenUsed/>
    <w:rsid w:val="00882B6F"/>
    <w:rPr>
      <w:color w:val="0000FF"/>
      <w:u w:val="single"/>
    </w:rPr>
  </w:style>
  <w:style w:type="paragraph" w:customStyle="1" w:styleId="Default">
    <w:name w:val="Default"/>
    <w:rsid w:val="0077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fedotovskiy@ar-manageme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nd-airport.ru/auktsion__dogovor_kupli_proda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d-airport.ru/auktsion__dogovor_kupli_prodag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Федотовский Олег Николаевич</dc:creator>
  <cp:lastModifiedBy>Федотовский Олег Николаевич</cp:lastModifiedBy>
  <cp:revision>124</cp:revision>
  <cp:lastPrinted>2019-07-19T13:37:00Z</cp:lastPrinted>
  <dcterms:created xsi:type="dcterms:W3CDTF">2017-10-23T22:23:00Z</dcterms:created>
  <dcterms:modified xsi:type="dcterms:W3CDTF">2019-07-24T08:35:00Z</dcterms:modified>
</cp:coreProperties>
</file>