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74" w:rsidRPr="006C4274" w:rsidRDefault="006C4274" w:rsidP="006C427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proofErr w:type="gramStart"/>
      <w:r w:rsidRPr="006C4274">
        <w:rPr>
          <w:rFonts w:ascii="Arial" w:eastAsia="Times New Roman" w:hAnsi="Arial" w:cs="Arial"/>
          <w:sz w:val="30"/>
          <w:szCs w:val="30"/>
          <w:lang w:eastAsia="ru-RU"/>
        </w:rPr>
        <w:t>Информация о способах приобретения, стоимости и объемах товаров, необходимых для</w:t>
      </w:r>
      <w:r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6C4274">
        <w:rPr>
          <w:rFonts w:ascii="Arial" w:eastAsia="Times New Roman" w:hAnsi="Arial" w:cs="Arial"/>
          <w:sz w:val="30"/>
          <w:szCs w:val="30"/>
          <w:lang w:eastAsia="ru-RU"/>
        </w:rPr>
        <w:t>оказания услуг по передаче электроэнергии, размещена на официальном сайте Российской</w:t>
      </w:r>
      <w:proofErr w:type="gramEnd"/>
    </w:p>
    <w:p w:rsidR="006C4274" w:rsidRDefault="006C4274" w:rsidP="006C427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6C4274">
        <w:rPr>
          <w:rFonts w:ascii="Arial" w:eastAsia="Times New Roman" w:hAnsi="Arial" w:cs="Arial"/>
          <w:sz w:val="30"/>
          <w:szCs w:val="30"/>
          <w:lang w:eastAsia="ru-RU"/>
        </w:rPr>
        <w:t>Федерации для размещения информации о закупках отдельными видами юридических лиц</w:t>
      </w:r>
    </w:p>
    <w:p w:rsidR="006C4274" w:rsidRDefault="006C4274" w:rsidP="006C427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</w:p>
    <w:p w:rsidR="006C4274" w:rsidRDefault="006C4274" w:rsidP="006C427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6C4274" w:rsidTr="006C4274">
        <w:tc>
          <w:tcPr>
            <w:tcW w:w="4644" w:type="dxa"/>
          </w:tcPr>
          <w:p w:rsidR="006C4274" w:rsidRPr="006C4274" w:rsidRDefault="006C4274" w:rsidP="006C42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 корпоративных правилах осуществления</w:t>
            </w:r>
          </w:p>
          <w:p w:rsidR="006C4274" w:rsidRDefault="006C4274" w:rsidP="006C4274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акупок (включая использование конкурсов, аукционов)</w:t>
            </w:r>
          </w:p>
        </w:tc>
        <w:tc>
          <w:tcPr>
            <w:tcW w:w="4927" w:type="dxa"/>
          </w:tcPr>
          <w:p w:rsidR="006C4274" w:rsidRDefault="00F319C8" w:rsidP="006C42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Pr="00151301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http://zakupki.gov.ru/223/clause/public/order-clause/info/documents.html?clauseId=10620&amp;clauseInfoId=213663&amp;versioned=&amp;activeTab=1</w:t>
              </w:r>
            </w:hyperlink>
          </w:p>
          <w:p w:rsidR="00F319C8" w:rsidRPr="006C4274" w:rsidRDefault="00F319C8" w:rsidP="006C42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4274" w:rsidTr="006C4274">
        <w:tc>
          <w:tcPr>
            <w:tcW w:w="4644" w:type="dxa"/>
          </w:tcPr>
          <w:p w:rsidR="006C4274" w:rsidRPr="006C4274" w:rsidRDefault="006C4274" w:rsidP="006C42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закупок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товаров,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необходимых</w:t>
            </w:r>
          </w:p>
          <w:p w:rsidR="006C4274" w:rsidRPr="006C4274" w:rsidRDefault="00F319C8" w:rsidP="006C42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6C4274"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</w:t>
            </w:r>
            <w:r w:rsid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C4274"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производства</w:t>
            </w:r>
            <w:r w:rsid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C4274"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регулируемых</w:t>
            </w:r>
            <w:r w:rsid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C4274"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</w:t>
            </w:r>
          </w:p>
          <w:p w:rsidR="006C4274" w:rsidRPr="006C4274" w:rsidRDefault="006C4274" w:rsidP="006C42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(включая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конкурсов,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аукционов),</w:t>
            </w:r>
          </w:p>
          <w:p w:rsidR="006C4274" w:rsidRDefault="006C4274" w:rsidP="006C4274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указанием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товаров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предполагаемых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C4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закупок</w:t>
            </w:r>
          </w:p>
        </w:tc>
        <w:tc>
          <w:tcPr>
            <w:tcW w:w="4927" w:type="dxa"/>
          </w:tcPr>
          <w:p w:rsidR="006C4274" w:rsidRDefault="00F319C8" w:rsidP="00F319C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1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Ознакомиться с актуальными закупками ОАО «Аэропорт Ростов-на-Дону», можно на Официальном сайте Российской Федерации для размещения информации о размещении заказов на поставки товаров, выполнение работ, оказание услуг.</w:t>
            </w:r>
            <w:r>
              <w:t xml:space="preserve"> </w:t>
            </w:r>
            <w:hyperlink r:id="rId6" w:history="1">
              <w:r w:rsidRPr="00151301">
                <w:rPr>
                  <w:rStyle w:val="a4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http://zakupki.gov.ru</w:t>
              </w:r>
            </w:hyperlink>
          </w:p>
          <w:p w:rsidR="00F319C8" w:rsidRPr="001970C1" w:rsidRDefault="00F319C8" w:rsidP="00F319C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C4274" w:rsidRPr="006C4274" w:rsidRDefault="006C4274" w:rsidP="006C427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bookmarkStart w:id="0" w:name="_GoBack"/>
      <w:bookmarkEnd w:id="0"/>
    </w:p>
    <w:sectPr w:rsidR="006C4274" w:rsidRPr="006C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74"/>
    <w:rsid w:val="001970C1"/>
    <w:rsid w:val="006C4274"/>
    <w:rsid w:val="00A13D66"/>
    <w:rsid w:val="00F3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/223/clause/public/order-clause/info/documents.html?clauseId=10620&amp;clauseInfoId=213663&amp;versioned=&amp;activeTa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Нельская Елена Анатольевна</dc:creator>
  <cp:lastModifiedBy>Нельская Елена Анатольевна</cp:lastModifiedBy>
  <cp:revision>2</cp:revision>
  <dcterms:created xsi:type="dcterms:W3CDTF">2016-06-24T07:12:00Z</dcterms:created>
  <dcterms:modified xsi:type="dcterms:W3CDTF">2016-06-24T07:12:00Z</dcterms:modified>
</cp:coreProperties>
</file>