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8C" w:rsidRDefault="00976B8C" w:rsidP="00976B8C">
      <w:pPr>
        <w:spacing w:line="240" w:lineRule="auto"/>
        <w:jc w:val="center"/>
      </w:pPr>
      <w:r>
        <w:t xml:space="preserve">Отчет о вводе активов ОАО «Аэропорт Ростов </w:t>
      </w:r>
      <w:proofErr w:type="gramStart"/>
      <w:r>
        <w:t>-н</w:t>
      </w:r>
      <w:proofErr w:type="gramEnd"/>
      <w:r>
        <w:t>а-Дону»</w:t>
      </w:r>
    </w:p>
    <w:p w:rsidR="00976B8C" w:rsidRDefault="00976B8C" w:rsidP="00976B8C">
      <w:pPr>
        <w:spacing w:line="240" w:lineRule="auto"/>
        <w:jc w:val="center"/>
      </w:pPr>
      <w:r>
        <w:t xml:space="preserve">в течение 2016 года, в том числе за счет переоценки модернизации, реконструкции, строительства </w:t>
      </w:r>
    </w:p>
    <w:p w:rsidR="00EC50FC" w:rsidRDefault="00976B8C" w:rsidP="00976B8C">
      <w:pPr>
        <w:spacing w:line="240" w:lineRule="auto"/>
        <w:jc w:val="center"/>
      </w:pPr>
      <w:r>
        <w:t>и приобретения нового оборудования</w:t>
      </w:r>
    </w:p>
    <w:p w:rsidR="00976B8C" w:rsidRDefault="00976B8C" w:rsidP="00976B8C">
      <w:pPr>
        <w:spacing w:line="240" w:lineRule="auto"/>
        <w:jc w:val="right"/>
      </w:pPr>
      <w:r>
        <w:t>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6B8C" w:rsidTr="00976B8C">
        <w:tc>
          <w:tcPr>
            <w:tcW w:w="4785" w:type="dxa"/>
          </w:tcPr>
          <w:p w:rsidR="00976B8C" w:rsidRDefault="00976B8C" w:rsidP="00976B8C">
            <w:r>
              <w:t>Введено всего, в том числе:</w:t>
            </w:r>
          </w:p>
        </w:tc>
        <w:tc>
          <w:tcPr>
            <w:tcW w:w="4786" w:type="dxa"/>
          </w:tcPr>
          <w:p w:rsidR="00976B8C" w:rsidRPr="00976B8C" w:rsidRDefault="00976B8C" w:rsidP="00976B8C">
            <w:pPr>
              <w:jc w:val="center"/>
              <w:rPr>
                <w:b/>
              </w:rPr>
            </w:pPr>
            <w:r w:rsidRPr="00976B8C">
              <w:rPr>
                <w:b/>
              </w:rPr>
              <w:t>2593,45</w:t>
            </w:r>
          </w:p>
        </w:tc>
      </w:tr>
      <w:tr w:rsidR="00976B8C" w:rsidTr="00976B8C">
        <w:tc>
          <w:tcPr>
            <w:tcW w:w="4785" w:type="dxa"/>
          </w:tcPr>
          <w:p w:rsidR="00976B8C" w:rsidRDefault="00976B8C" w:rsidP="00976B8C">
            <w:r>
              <w:t>Модернизация, реконструкция</w:t>
            </w:r>
          </w:p>
        </w:tc>
        <w:tc>
          <w:tcPr>
            <w:tcW w:w="4786" w:type="dxa"/>
          </w:tcPr>
          <w:p w:rsidR="00976B8C" w:rsidRDefault="00976B8C" w:rsidP="00976B8C">
            <w:pPr>
              <w:jc w:val="center"/>
            </w:pPr>
            <w:r>
              <w:t>2593,45</w:t>
            </w:r>
          </w:p>
        </w:tc>
      </w:tr>
      <w:tr w:rsidR="00976B8C" w:rsidTr="00976B8C">
        <w:tc>
          <w:tcPr>
            <w:tcW w:w="4785" w:type="dxa"/>
          </w:tcPr>
          <w:p w:rsidR="00976B8C" w:rsidRDefault="00976B8C" w:rsidP="00976B8C">
            <w:r>
              <w:t>Новое строительство</w:t>
            </w:r>
          </w:p>
        </w:tc>
        <w:tc>
          <w:tcPr>
            <w:tcW w:w="4786" w:type="dxa"/>
          </w:tcPr>
          <w:p w:rsidR="00976B8C" w:rsidRDefault="00976B8C" w:rsidP="00976B8C">
            <w:pPr>
              <w:jc w:val="center"/>
            </w:pPr>
          </w:p>
        </w:tc>
      </w:tr>
      <w:tr w:rsidR="00976B8C" w:rsidTr="00976B8C">
        <w:tc>
          <w:tcPr>
            <w:tcW w:w="4785" w:type="dxa"/>
          </w:tcPr>
          <w:p w:rsidR="00976B8C" w:rsidRDefault="00976B8C" w:rsidP="00976B8C">
            <w:r>
              <w:t>Приобретение объектов основных средств</w:t>
            </w:r>
          </w:p>
        </w:tc>
        <w:tc>
          <w:tcPr>
            <w:tcW w:w="4786" w:type="dxa"/>
          </w:tcPr>
          <w:p w:rsidR="00976B8C" w:rsidRDefault="00976B8C" w:rsidP="00976B8C">
            <w:pPr>
              <w:jc w:val="center"/>
            </w:pPr>
          </w:p>
        </w:tc>
      </w:tr>
      <w:tr w:rsidR="00976B8C" w:rsidTr="00976B8C">
        <w:tc>
          <w:tcPr>
            <w:tcW w:w="4785" w:type="dxa"/>
          </w:tcPr>
          <w:p w:rsidR="00976B8C" w:rsidRDefault="00976B8C" w:rsidP="00976B8C">
            <w:r>
              <w:t>За счет приобретения нового земельного участка</w:t>
            </w:r>
          </w:p>
        </w:tc>
        <w:tc>
          <w:tcPr>
            <w:tcW w:w="4786" w:type="dxa"/>
          </w:tcPr>
          <w:p w:rsidR="00976B8C" w:rsidRDefault="00976B8C" w:rsidP="00976B8C">
            <w:pPr>
              <w:jc w:val="center"/>
            </w:pPr>
          </w:p>
        </w:tc>
      </w:tr>
      <w:tr w:rsidR="00976B8C" w:rsidTr="00976B8C">
        <w:tc>
          <w:tcPr>
            <w:tcW w:w="4785" w:type="dxa"/>
          </w:tcPr>
          <w:p w:rsidR="00976B8C" w:rsidRDefault="00976B8C" w:rsidP="00976B8C">
            <w:r>
              <w:t>За счет переоценки</w:t>
            </w:r>
          </w:p>
        </w:tc>
        <w:tc>
          <w:tcPr>
            <w:tcW w:w="4786" w:type="dxa"/>
          </w:tcPr>
          <w:p w:rsidR="00976B8C" w:rsidRDefault="00976B8C" w:rsidP="00976B8C">
            <w:pPr>
              <w:jc w:val="center"/>
            </w:pPr>
          </w:p>
        </w:tc>
      </w:tr>
    </w:tbl>
    <w:p w:rsidR="00976B8C" w:rsidRDefault="00976B8C" w:rsidP="00976B8C">
      <w:pPr>
        <w:spacing w:line="240" w:lineRule="auto"/>
        <w:jc w:val="center"/>
      </w:pPr>
      <w:bookmarkStart w:id="0" w:name="_GoBack"/>
      <w:bookmarkEnd w:id="0"/>
    </w:p>
    <w:sectPr w:rsidR="0097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8C"/>
    <w:rsid w:val="00976B8C"/>
    <w:rsid w:val="00E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Нельская Елена Анатольевна</dc:creator>
  <cp:lastModifiedBy>Нельская Елена Анатольевна</cp:lastModifiedBy>
  <cp:revision>1</cp:revision>
  <dcterms:created xsi:type="dcterms:W3CDTF">2017-04-27T11:22:00Z</dcterms:created>
  <dcterms:modified xsi:type="dcterms:W3CDTF">2017-04-27T11:26:00Z</dcterms:modified>
</cp:coreProperties>
</file>